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AE7" w14:textId="77777777" w:rsidR="00FC5C9A" w:rsidRPr="00312A8B" w:rsidRDefault="00190B8D" w:rsidP="00312A8B">
      <w:pPr>
        <w:ind w:firstLine="344"/>
        <w:rPr>
          <w:rFonts w:ascii="Times New Roman" w:hAnsi="Times New Roman" w:cs="Times New Roman"/>
          <w:b/>
          <w:i/>
          <w:iCs/>
          <w:sz w:val="24"/>
        </w:rPr>
      </w:pPr>
      <w:r w:rsidRPr="00312A8B">
        <w:rPr>
          <w:rFonts w:ascii="Times New Roman" w:hAnsi="Times New Roman" w:cs="Times New Roman"/>
          <w:b/>
          <w:i/>
          <w:iCs/>
          <w:sz w:val="24"/>
        </w:rPr>
        <w:t>Allegato</w:t>
      </w:r>
      <w:r w:rsidR="009005D1" w:rsidRPr="00312A8B">
        <w:rPr>
          <w:rFonts w:ascii="Times New Roman" w:hAnsi="Times New Roman" w:cs="Times New Roman"/>
          <w:b/>
          <w:i/>
          <w:iCs/>
          <w:sz w:val="24"/>
        </w:rPr>
        <w:t>: Richiesta di</w:t>
      </w:r>
      <w:r w:rsidRPr="00312A8B">
        <w:rPr>
          <w:rFonts w:ascii="Times New Roman" w:hAnsi="Times New Roman" w:cs="Times New Roman"/>
          <w:b/>
          <w:i/>
          <w:iCs/>
          <w:sz w:val="24"/>
        </w:rPr>
        <w:t xml:space="preserve"> attribuzione ore Attività Alternativa alla Religione Cattolica</w:t>
      </w:r>
    </w:p>
    <w:p w14:paraId="6C2B792D" w14:textId="77777777" w:rsidR="00190B8D" w:rsidRPr="00987B10" w:rsidRDefault="00190B8D" w:rsidP="00190B8D">
      <w:pPr>
        <w:spacing w:after="0" w:line="237" w:lineRule="auto"/>
        <w:ind w:left="354" w:right="-1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987B10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5AD49B6C" w14:textId="77777777" w:rsidR="00190B8D" w:rsidRPr="00987B10" w:rsidRDefault="00190B8D" w:rsidP="00190B8D">
      <w:pPr>
        <w:spacing w:after="0" w:line="237" w:lineRule="auto"/>
        <w:ind w:left="354" w:right="-1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987B10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dell’Istituto Comprensivo “G. Gaglione”</w:t>
      </w:r>
    </w:p>
    <w:p w14:paraId="295B639D" w14:textId="77777777" w:rsidR="00190B8D" w:rsidRPr="00987B10" w:rsidRDefault="00190B8D" w:rsidP="00190B8D">
      <w:pPr>
        <w:spacing w:after="0" w:line="237" w:lineRule="auto"/>
        <w:ind w:left="354" w:right="-1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987B10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di Capodrise (CE) </w:t>
      </w:r>
    </w:p>
    <w:p w14:paraId="32094EA9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2A1B6DF5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79560B32" w14:textId="560561A1" w:rsidR="00190B8D" w:rsidRDefault="00190B8D" w:rsidP="00987B10">
      <w:pPr>
        <w:spacing w:after="0" w:line="237" w:lineRule="auto"/>
        <w:ind w:left="284" w:righ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OGGETTO: Comunicazione disponibilità ad effettuare ore di attività alternative all’insegnamento della religione cattolica</w:t>
      </w:r>
      <w:r w:rsidR="00E952CD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proofErr w:type="spellStart"/>
      <w:r w:rsidR="00E952CD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a.s.</w:t>
      </w:r>
      <w:proofErr w:type="spellEnd"/>
      <w:r w:rsidR="00E952CD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2026/2027</w:t>
      </w:r>
      <w:r w:rsidR="00312A8B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.</w:t>
      </w:r>
    </w:p>
    <w:p w14:paraId="74F86A08" w14:textId="77777777" w:rsidR="00111E65" w:rsidRDefault="00111E65" w:rsidP="00987B10">
      <w:pPr>
        <w:spacing w:after="0" w:line="237" w:lineRule="auto"/>
        <w:ind w:left="284" w:righ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7908B242" w14:textId="77777777" w:rsidR="00111E65" w:rsidRDefault="00111E65" w:rsidP="00987B10">
      <w:pPr>
        <w:spacing w:after="0" w:line="237" w:lineRule="auto"/>
        <w:ind w:left="284" w:righ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Ore Attività Alternative alla Religione Cattolica:</w:t>
      </w:r>
    </w:p>
    <w:p w14:paraId="5DAB89D5" w14:textId="77777777" w:rsidR="00111E65" w:rsidRDefault="00111E65" w:rsidP="00987B10">
      <w:pPr>
        <w:spacing w:after="0" w:line="237" w:lineRule="auto"/>
        <w:ind w:left="284" w:righ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tbl>
      <w:tblPr>
        <w:tblW w:w="981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1434"/>
        <w:gridCol w:w="1726"/>
        <w:gridCol w:w="1942"/>
        <w:gridCol w:w="1744"/>
        <w:gridCol w:w="1736"/>
      </w:tblGrid>
      <w:tr w:rsidR="00B9398D" w:rsidRPr="00190B8D" w14:paraId="5CE7B301" w14:textId="77777777" w:rsidTr="00B9398D">
        <w:tc>
          <w:tcPr>
            <w:tcW w:w="1234" w:type="dxa"/>
          </w:tcPr>
          <w:p w14:paraId="18D393F6" w14:textId="77777777" w:rsidR="00111E65" w:rsidRPr="00190B8D" w:rsidRDefault="00111E65" w:rsidP="00B9398D">
            <w:pPr>
              <w:spacing w:after="0" w:line="237" w:lineRule="auto"/>
              <w:ind w:left="284" w:right="-15" w:hanging="2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Giorno</w:t>
            </w:r>
          </w:p>
          <w:p w14:paraId="07E00735" w14:textId="77777777" w:rsidR="00111E65" w:rsidRPr="00190B8D" w:rsidRDefault="00111E65" w:rsidP="00B9398D">
            <w:pPr>
              <w:spacing w:after="0" w:line="237" w:lineRule="auto"/>
              <w:ind w:left="284" w:right="-15" w:hanging="2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Ora</w:t>
            </w:r>
          </w:p>
        </w:tc>
        <w:tc>
          <w:tcPr>
            <w:tcW w:w="1434" w:type="dxa"/>
          </w:tcPr>
          <w:p w14:paraId="388130A1" w14:textId="77777777" w:rsidR="00111E65" w:rsidRPr="00190B8D" w:rsidRDefault="00111E65" w:rsidP="00B9398D">
            <w:pPr>
              <w:spacing w:after="0" w:line="237" w:lineRule="auto"/>
              <w:ind w:left="284" w:right="-15" w:hanging="208"/>
              <w:jc w:val="both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LUNEDì</w:t>
            </w:r>
          </w:p>
        </w:tc>
        <w:tc>
          <w:tcPr>
            <w:tcW w:w="1726" w:type="dxa"/>
          </w:tcPr>
          <w:p w14:paraId="4F33690E" w14:textId="77777777" w:rsidR="00111E65" w:rsidRPr="00190B8D" w:rsidRDefault="00111E65" w:rsidP="00B9398D">
            <w:pPr>
              <w:spacing w:after="0" w:line="237" w:lineRule="auto"/>
              <w:ind w:left="284" w:right="-15" w:hanging="83"/>
              <w:jc w:val="both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martedì</w:t>
            </w:r>
          </w:p>
        </w:tc>
        <w:tc>
          <w:tcPr>
            <w:tcW w:w="1942" w:type="dxa"/>
          </w:tcPr>
          <w:p w14:paraId="02520C64" w14:textId="77777777" w:rsidR="00111E65" w:rsidRPr="00190B8D" w:rsidRDefault="00111E65" w:rsidP="00B9398D">
            <w:pPr>
              <w:spacing w:after="0" w:line="237" w:lineRule="auto"/>
              <w:ind w:left="284" w:right="-15" w:hanging="250"/>
              <w:jc w:val="both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mercoledì</w:t>
            </w:r>
          </w:p>
        </w:tc>
        <w:tc>
          <w:tcPr>
            <w:tcW w:w="1744" w:type="dxa"/>
          </w:tcPr>
          <w:p w14:paraId="20B204B0" w14:textId="77777777" w:rsidR="00111E65" w:rsidRPr="00190B8D" w:rsidRDefault="00111E65" w:rsidP="00B9398D">
            <w:pPr>
              <w:spacing w:after="0" w:line="237" w:lineRule="auto"/>
              <w:ind w:left="284" w:right="-15" w:hanging="66"/>
              <w:jc w:val="both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giovedì</w:t>
            </w:r>
          </w:p>
        </w:tc>
        <w:tc>
          <w:tcPr>
            <w:tcW w:w="1736" w:type="dxa"/>
          </w:tcPr>
          <w:p w14:paraId="686A9BCB" w14:textId="77777777" w:rsidR="00111E65" w:rsidRPr="00190B8D" w:rsidRDefault="00111E65" w:rsidP="00B9398D">
            <w:pPr>
              <w:spacing w:after="0" w:line="237" w:lineRule="auto"/>
              <w:ind w:left="284" w:right="-15" w:hanging="109"/>
              <w:jc w:val="both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venerdì</w:t>
            </w:r>
          </w:p>
        </w:tc>
      </w:tr>
      <w:tr w:rsidR="00B9398D" w:rsidRPr="00190B8D" w14:paraId="523E86E5" w14:textId="77777777" w:rsidTr="00B9398D">
        <w:tc>
          <w:tcPr>
            <w:tcW w:w="1234" w:type="dxa"/>
          </w:tcPr>
          <w:p w14:paraId="3FCB1BA8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</w:t>
            </w:r>
          </w:p>
        </w:tc>
        <w:tc>
          <w:tcPr>
            <w:tcW w:w="1434" w:type="dxa"/>
          </w:tcPr>
          <w:p w14:paraId="6DF0E441" w14:textId="7F8A7985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4D7184DA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17028720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570687A1" w14:textId="6F2A22C9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2D</w:t>
            </w:r>
          </w:p>
        </w:tc>
        <w:tc>
          <w:tcPr>
            <w:tcW w:w="1736" w:type="dxa"/>
          </w:tcPr>
          <w:p w14:paraId="308DFD63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B9398D" w:rsidRPr="00190B8D" w14:paraId="3B97D7AF" w14:textId="77777777" w:rsidTr="00B9398D">
        <w:tc>
          <w:tcPr>
            <w:tcW w:w="1234" w:type="dxa"/>
          </w:tcPr>
          <w:p w14:paraId="43C9E76B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II</w:t>
            </w:r>
          </w:p>
        </w:tc>
        <w:tc>
          <w:tcPr>
            <w:tcW w:w="1434" w:type="dxa"/>
          </w:tcPr>
          <w:p w14:paraId="33BFC0C0" w14:textId="0BD7768F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3A</w:t>
            </w:r>
          </w:p>
        </w:tc>
        <w:tc>
          <w:tcPr>
            <w:tcW w:w="1726" w:type="dxa"/>
          </w:tcPr>
          <w:p w14:paraId="5E524729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1580DFB1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0C123D14" w14:textId="6B728846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1E</w:t>
            </w:r>
          </w:p>
        </w:tc>
        <w:tc>
          <w:tcPr>
            <w:tcW w:w="1736" w:type="dxa"/>
          </w:tcPr>
          <w:p w14:paraId="32BDEF73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B9398D" w:rsidRPr="00190B8D" w14:paraId="77585BBE" w14:textId="77777777" w:rsidTr="00B9398D">
        <w:tc>
          <w:tcPr>
            <w:tcW w:w="1234" w:type="dxa"/>
          </w:tcPr>
          <w:p w14:paraId="4B3A244C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III</w:t>
            </w:r>
          </w:p>
        </w:tc>
        <w:tc>
          <w:tcPr>
            <w:tcW w:w="1434" w:type="dxa"/>
          </w:tcPr>
          <w:p w14:paraId="108F5BA4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66BB68DC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3EB2A84C" w14:textId="22238A79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2E</w:t>
            </w:r>
          </w:p>
        </w:tc>
        <w:tc>
          <w:tcPr>
            <w:tcW w:w="1744" w:type="dxa"/>
          </w:tcPr>
          <w:p w14:paraId="66EF466C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36" w:type="dxa"/>
          </w:tcPr>
          <w:p w14:paraId="046D7CC6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B9398D" w:rsidRPr="00190B8D" w14:paraId="383694CE" w14:textId="77777777" w:rsidTr="00B9398D">
        <w:tc>
          <w:tcPr>
            <w:tcW w:w="1234" w:type="dxa"/>
          </w:tcPr>
          <w:p w14:paraId="13C4817C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IV</w:t>
            </w:r>
          </w:p>
        </w:tc>
        <w:tc>
          <w:tcPr>
            <w:tcW w:w="1434" w:type="dxa"/>
          </w:tcPr>
          <w:p w14:paraId="74A83674" w14:textId="36440B4E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743DFA1F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08B16C61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1997751F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36" w:type="dxa"/>
          </w:tcPr>
          <w:p w14:paraId="6274DC5C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B9398D" w:rsidRPr="00190B8D" w14:paraId="5BA79736" w14:textId="77777777" w:rsidTr="00B9398D">
        <w:tc>
          <w:tcPr>
            <w:tcW w:w="1234" w:type="dxa"/>
          </w:tcPr>
          <w:p w14:paraId="20F78572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V</w:t>
            </w:r>
          </w:p>
        </w:tc>
        <w:tc>
          <w:tcPr>
            <w:tcW w:w="1434" w:type="dxa"/>
          </w:tcPr>
          <w:p w14:paraId="52C71B63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3B728EEA" w14:textId="7E64E743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1D</w:t>
            </w:r>
          </w:p>
        </w:tc>
        <w:tc>
          <w:tcPr>
            <w:tcW w:w="1942" w:type="dxa"/>
          </w:tcPr>
          <w:p w14:paraId="34E17AB4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492D211C" w14:textId="504E83AB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2A</w:t>
            </w:r>
          </w:p>
        </w:tc>
        <w:tc>
          <w:tcPr>
            <w:tcW w:w="1736" w:type="dxa"/>
          </w:tcPr>
          <w:p w14:paraId="635C0137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B9398D" w:rsidRPr="00190B8D" w14:paraId="0861701F" w14:textId="77777777" w:rsidTr="00B9398D">
        <w:tc>
          <w:tcPr>
            <w:tcW w:w="1234" w:type="dxa"/>
          </w:tcPr>
          <w:p w14:paraId="4760D29A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VI</w:t>
            </w:r>
          </w:p>
        </w:tc>
        <w:tc>
          <w:tcPr>
            <w:tcW w:w="1434" w:type="dxa"/>
          </w:tcPr>
          <w:p w14:paraId="687C2B92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7EA060C5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69AD5283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394349A0" w14:textId="6DE3FF17" w:rsidR="00111E65" w:rsidRPr="00190B8D" w:rsidRDefault="00BA50D1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3B</w:t>
            </w:r>
          </w:p>
        </w:tc>
        <w:tc>
          <w:tcPr>
            <w:tcW w:w="1736" w:type="dxa"/>
          </w:tcPr>
          <w:p w14:paraId="656C5763" w14:textId="77777777" w:rsidR="00111E65" w:rsidRPr="00190B8D" w:rsidRDefault="00111E65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</w:tbl>
    <w:p w14:paraId="1D17121B" w14:textId="77777777" w:rsidR="00111E65" w:rsidRPr="00190B8D" w:rsidRDefault="00111E65" w:rsidP="00987B10">
      <w:pPr>
        <w:spacing w:after="0" w:line="237" w:lineRule="auto"/>
        <w:ind w:left="284" w:righ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191E5C2B" w14:textId="77777777" w:rsidR="00E90155" w:rsidRDefault="00190B8D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Il/La </w:t>
      </w:r>
      <w:proofErr w:type="spellStart"/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sottoscritt</w:t>
      </w:r>
      <w:proofErr w:type="spellEnd"/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__ ______________________________________________________________ </w:t>
      </w:r>
    </w:p>
    <w:p w14:paraId="3CC2A69A" w14:textId="77777777" w:rsidR="00E90155" w:rsidRPr="00190B8D" w:rsidRDefault="00E90155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in servizio presso la Scuola Secondaria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;</w:t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127E38A4" w14:textId="77777777" w:rsidR="00E90155" w:rsidRPr="00190B8D" w:rsidRDefault="00E90155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in qualità di docente a </w:t>
      </w:r>
    </w:p>
    <w:p w14:paraId="0F4FA520" w14:textId="77777777" w:rsidR="00E90155" w:rsidRPr="00190B8D" w:rsidRDefault="00E90155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sym w:font="Symbol" w:char="F084"/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tempo indeterminato 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</w:t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sym w:font="Symbol" w:char="F084"/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tempo determinato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;</w:t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7D7E8347" w14:textId="77777777" w:rsidR="00E90155" w:rsidRDefault="00E90155" w:rsidP="00987B10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avendo</w:t>
      </w:r>
      <w:r w:rsidR="00987B10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già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prodotto domanda di disponibilità ad effettuare ore eccedenti otre il regolare orario di servizio;</w:t>
      </w:r>
    </w:p>
    <w:p w14:paraId="797F4602" w14:textId="77777777" w:rsidR="00190B8D" w:rsidRPr="00190B8D" w:rsidRDefault="00E90155" w:rsidP="00987B1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t</w:t>
      </w:r>
      <w:r w:rsidR="00190B8D"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enuto conto dei requisiti richiesti nel Bando </w:t>
      </w:r>
      <w:r w:rsidR="00190B8D" w:rsidRPr="00190B8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ai fini dell’affidamento di tali ore ed in particolare della nota MEF 7 marzo 2011;</w:t>
      </w:r>
    </w:p>
    <w:p w14:paraId="22ADA773" w14:textId="77777777" w:rsidR="00190B8D" w:rsidRPr="00190B8D" w:rsidRDefault="00190B8D" w:rsidP="00987B10">
      <w:pPr>
        <w:spacing w:after="0" w:line="360" w:lineRule="auto"/>
        <w:ind w:left="284" w:right="-17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COMUNICA</w:t>
      </w:r>
    </w:p>
    <w:p w14:paraId="7AFDAFD4" w14:textId="77777777" w:rsidR="00190B8D" w:rsidRDefault="00190B8D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la propri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 </w:t>
      </w:r>
      <w:r w:rsidR="00E952C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disponibilità per l’a. s. 2026</w:t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/202</w:t>
      </w:r>
      <w:r w:rsidR="00E952C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, ad effettuare </w:t>
      </w:r>
      <w:r w:rsidR="00161998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n. …………… ore 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di Attività Alternative all’I</w:t>
      </w: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nsegname</w:t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nto della Religione C</w:t>
      </w:r>
      <w:r w:rsidR="00BB08B7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attolica, </w:t>
      </w:r>
      <w:r w:rsidR="00161998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secondo il seguente orario:</w:t>
      </w:r>
    </w:p>
    <w:p w14:paraId="714F5C09" w14:textId="77777777" w:rsidR="00161998" w:rsidRPr="00161998" w:rsidRDefault="00161998" w:rsidP="00987B10">
      <w:pPr>
        <w:spacing w:after="0" w:line="36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16"/>
          <w:lang w:eastAsia="it-IT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1434"/>
        <w:gridCol w:w="1726"/>
        <w:gridCol w:w="1942"/>
        <w:gridCol w:w="1744"/>
        <w:gridCol w:w="1701"/>
      </w:tblGrid>
      <w:tr w:rsidR="00190B8D" w:rsidRPr="00190B8D" w14:paraId="028E6156" w14:textId="77777777" w:rsidTr="00B9398D">
        <w:tc>
          <w:tcPr>
            <w:tcW w:w="1234" w:type="dxa"/>
          </w:tcPr>
          <w:p w14:paraId="0C8AC793" w14:textId="77777777" w:rsidR="00190B8D" w:rsidRPr="00190B8D" w:rsidRDefault="00190B8D" w:rsidP="00B9398D">
            <w:pPr>
              <w:spacing w:after="0" w:line="237" w:lineRule="auto"/>
              <w:ind w:left="284" w:right="-15" w:hanging="2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Giorno</w:t>
            </w:r>
          </w:p>
          <w:p w14:paraId="43170115" w14:textId="77777777" w:rsidR="00190B8D" w:rsidRPr="00190B8D" w:rsidRDefault="00190B8D" w:rsidP="00B9398D">
            <w:pPr>
              <w:spacing w:after="0" w:line="237" w:lineRule="auto"/>
              <w:ind w:left="284" w:right="-15" w:hanging="2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Ora</w:t>
            </w:r>
          </w:p>
        </w:tc>
        <w:tc>
          <w:tcPr>
            <w:tcW w:w="1434" w:type="dxa"/>
          </w:tcPr>
          <w:p w14:paraId="649162AF" w14:textId="77777777" w:rsidR="00190B8D" w:rsidRPr="00190B8D" w:rsidRDefault="00190B8D" w:rsidP="00B9398D">
            <w:pPr>
              <w:spacing w:after="0" w:line="237" w:lineRule="auto"/>
              <w:ind w:left="284" w:right="-15" w:hanging="20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LUNEDì</w:t>
            </w:r>
          </w:p>
        </w:tc>
        <w:tc>
          <w:tcPr>
            <w:tcW w:w="1726" w:type="dxa"/>
          </w:tcPr>
          <w:p w14:paraId="3883CE88" w14:textId="77777777" w:rsidR="00190B8D" w:rsidRPr="00190B8D" w:rsidRDefault="00190B8D" w:rsidP="00B9398D">
            <w:pPr>
              <w:spacing w:after="0" w:line="237" w:lineRule="auto"/>
              <w:ind w:left="284" w:right="-15" w:hanging="225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martedì</w:t>
            </w:r>
          </w:p>
        </w:tc>
        <w:tc>
          <w:tcPr>
            <w:tcW w:w="1942" w:type="dxa"/>
          </w:tcPr>
          <w:p w14:paraId="33971405" w14:textId="77777777" w:rsidR="00190B8D" w:rsidRPr="00190B8D" w:rsidRDefault="00190B8D" w:rsidP="00B9398D">
            <w:pPr>
              <w:spacing w:after="0" w:line="237" w:lineRule="auto"/>
              <w:ind w:left="34" w:right="-15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mercoledì</w:t>
            </w:r>
          </w:p>
        </w:tc>
        <w:tc>
          <w:tcPr>
            <w:tcW w:w="1744" w:type="dxa"/>
          </w:tcPr>
          <w:p w14:paraId="45E7CAC6" w14:textId="77777777" w:rsidR="00190B8D" w:rsidRPr="00190B8D" w:rsidRDefault="00190B8D" w:rsidP="00B9398D">
            <w:pPr>
              <w:spacing w:after="0" w:line="237" w:lineRule="auto"/>
              <w:ind w:left="284" w:right="-15" w:hanging="207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giovedì</w:t>
            </w:r>
          </w:p>
        </w:tc>
        <w:tc>
          <w:tcPr>
            <w:tcW w:w="1701" w:type="dxa"/>
          </w:tcPr>
          <w:p w14:paraId="685AE84B" w14:textId="77777777" w:rsidR="00190B8D" w:rsidRPr="00190B8D" w:rsidRDefault="00190B8D" w:rsidP="00B9398D">
            <w:pPr>
              <w:spacing w:after="0" w:line="237" w:lineRule="auto"/>
              <w:ind w:left="284" w:right="-15" w:hanging="109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lang w:eastAsia="it-IT"/>
              </w:rPr>
              <w:t>venerdì</w:t>
            </w:r>
          </w:p>
        </w:tc>
      </w:tr>
      <w:tr w:rsidR="00190B8D" w:rsidRPr="00190B8D" w14:paraId="4EAE4E2F" w14:textId="77777777" w:rsidTr="00B9398D">
        <w:tc>
          <w:tcPr>
            <w:tcW w:w="1234" w:type="dxa"/>
          </w:tcPr>
          <w:p w14:paraId="2B38DCC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</w:t>
            </w:r>
          </w:p>
        </w:tc>
        <w:tc>
          <w:tcPr>
            <w:tcW w:w="1434" w:type="dxa"/>
          </w:tcPr>
          <w:p w14:paraId="3F7ADBDF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6751C41D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46DD7F07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3A5EF800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685CE446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190B8D" w:rsidRPr="00190B8D" w14:paraId="5F9CCB3B" w14:textId="77777777" w:rsidTr="00B9398D">
        <w:tc>
          <w:tcPr>
            <w:tcW w:w="1234" w:type="dxa"/>
          </w:tcPr>
          <w:p w14:paraId="0FFA4B7A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II</w:t>
            </w:r>
          </w:p>
        </w:tc>
        <w:tc>
          <w:tcPr>
            <w:tcW w:w="1434" w:type="dxa"/>
          </w:tcPr>
          <w:p w14:paraId="102E381A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582AFA70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03D66EFC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546C7A4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609C19F6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190B8D" w:rsidRPr="00190B8D" w14:paraId="5FD1D0F4" w14:textId="77777777" w:rsidTr="00B9398D">
        <w:tc>
          <w:tcPr>
            <w:tcW w:w="1234" w:type="dxa"/>
          </w:tcPr>
          <w:p w14:paraId="1D2D809C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III</w:t>
            </w:r>
          </w:p>
        </w:tc>
        <w:tc>
          <w:tcPr>
            <w:tcW w:w="1434" w:type="dxa"/>
          </w:tcPr>
          <w:p w14:paraId="75ABA2E8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54958E00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08756940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1B53682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69CFB14D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190B8D" w:rsidRPr="00190B8D" w14:paraId="6CF8A67A" w14:textId="77777777" w:rsidTr="00B9398D">
        <w:tc>
          <w:tcPr>
            <w:tcW w:w="1234" w:type="dxa"/>
          </w:tcPr>
          <w:p w14:paraId="0F4A15C2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IV</w:t>
            </w:r>
          </w:p>
        </w:tc>
        <w:tc>
          <w:tcPr>
            <w:tcW w:w="1434" w:type="dxa"/>
          </w:tcPr>
          <w:p w14:paraId="28316348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09BA96A7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563241CF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6113846E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44CC4ED2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190B8D" w:rsidRPr="00190B8D" w14:paraId="6C5F4ACD" w14:textId="77777777" w:rsidTr="00B9398D">
        <w:tc>
          <w:tcPr>
            <w:tcW w:w="1234" w:type="dxa"/>
          </w:tcPr>
          <w:p w14:paraId="1A178E82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V</w:t>
            </w:r>
          </w:p>
        </w:tc>
        <w:tc>
          <w:tcPr>
            <w:tcW w:w="1434" w:type="dxa"/>
          </w:tcPr>
          <w:p w14:paraId="14C2D231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110667C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3DC85686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49AC179D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6A12C011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  <w:tr w:rsidR="00190B8D" w:rsidRPr="00190B8D" w14:paraId="7FF073E1" w14:textId="77777777" w:rsidTr="00B9398D">
        <w:tc>
          <w:tcPr>
            <w:tcW w:w="1234" w:type="dxa"/>
          </w:tcPr>
          <w:p w14:paraId="1EC599A1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  <w:t>VI</w:t>
            </w:r>
          </w:p>
        </w:tc>
        <w:tc>
          <w:tcPr>
            <w:tcW w:w="1434" w:type="dxa"/>
          </w:tcPr>
          <w:p w14:paraId="1DA37268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26" w:type="dxa"/>
          </w:tcPr>
          <w:p w14:paraId="2268CD1C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942" w:type="dxa"/>
          </w:tcPr>
          <w:p w14:paraId="29917008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44" w:type="dxa"/>
          </w:tcPr>
          <w:p w14:paraId="4B83B9F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  <w:tc>
          <w:tcPr>
            <w:tcW w:w="1701" w:type="dxa"/>
          </w:tcPr>
          <w:p w14:paraId="178261D9" w14:textId="77777777" w:rsidR="00190B8D" w:rsidRPr="00190B8D" w:rsidRDefault="00190B8D" w:rsidP="00987B10">
            <w:pPr>
              <w:spacing w:after="0" w:line="237" w:lineRule="auto"/>
              <w:ind w:left="284" w:right="-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it-IT"/>
              </w:rPr>
            </w:pPr>
          </w:p>
        </w:tc>
      </w:tr>
    </w:tbl>
    <w:p w14:paraId="469A8BD4" w14:textId="77777777" w:rsidR="00483358" w:rsidRDefault="00483358" w:rsidP="00BB08B7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31F31F0E" w14:textId="77777777" w:rsidR="00190B8D" w:rsidRPr="00190B8D" w:rsidRDefault="00190B8D" w:rsidP="00BB08B7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Distinti saluti. </w:t>
      </w:r>
    </w:p>
    <w:p w14:paraId="56FB2A29" w14:textId="77777777" w:rsidR="00987B10" w:rsidRPr="00BB08B7" w:rsidRDefault="00987B10" w:rsidP="00BB08B7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7C8D4B12" w14:textId="77777777" w:rsidR="00B9398D" w:rsidRDefault="00B9398D" w:rsidP="00BB08B7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5385EC1F" w14:textId="77777777" w:rsidR="00190B8D" w:rsidRPr="00190B8D" w:rsidRDefault="00190B8D" w:rsidP="00BB08B7">
      <w:pPr>
        <w:spacing w:after="0" w:line="240" w:lineRule="auto"/>
        <w:ind w:left="284" w:right="-17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Data……………………………………………. </w:t>
      </w:r>
    </w:p>
    <w:p w14:paraId="53C04165" w14:textId="77777777" w:rsidR="00BB08B7" w:rsidRDefault="00190B8D" w:rsidP="00BB08B7">
      <w:pPr>
        <w:spacing w:after="0" w:line="240" w:lineRule="auto"/>
        <w:ind w:left="357" w:right="-17" w:hanging="11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11999B42" w14:textId="77777777" w:rsidR="00111E65" w:rsidRDefault="00190B8D" w:rsidP="00BB08B7">
      <w:pPr>
        <w:spacing w:after="0" w:line="240" w:lineRule="auto"/>
        <w:ind w:left="357" w:right="-17" w:hanging="11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190B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>Firma…………………………………………….</w:t>
      </w:r>
    </w:p>
    <w:p w14:paraId="4CE5E51A" w14:textId="77777777" w:rsidR="00190B8D" w:rsidRPr="00190B8D" w:rsidRDefault="00190B8D" w:rsidP="00111E65">
      <w:pPr>
        <w:spacing w:after="0" w:line="360" w:lineRule="auto"/>
        <w:ind w:left="357" w:right="-17" w:hanging="11"/>
        <w:rPr>
          <w:rFonts w:ascii="Sylfaen" w:eastAsia="Times New Roman" w:hAnsi="Sylfaen" w:cs="Arial"/>
          <w:sz w:val="20"/>
          <w:szCs w:val="24"/>
          <w:u w:val="single"/>
        </w:rPr>
      </w:pPr>
      <w:r w:rsidRPr="00190B8D">
        <w:rPr>
          <w:rFonts w:ascii="Sylfaen" w:eastAsia="Times New Roman" w:hAnsi="Sylfaen" w:cs="Arial"/>
          <w:b/>
          <w:bCs/>
          <w:sz w:val="20"/>
          <w:szCs w:val="24"/>
          <w:u w:val="single"/>
        </w:rPr>
        <w:lastRenderedPageBreak/>
        <w:t xml:space="preserve">PROGETTO ATTIVITÀ ALTERNATIVA </w:t>
      </w:r>
    </w:p>
    <w:p w14:paraId="2A930424" w14:textId="77777777" w:rsidR="00190B8D" w:rsidRPr="00190B8D" w:rsidRDefault="00190B8D" w:rsidP="00190B8D">
      <w:pPr>
        <w:tabs>
          <w:tab w:val="left" w:pos="7200"/>
        </w:tabs>
        <w:spacing w:after="0" w:line="240" w:lineRule="auto"/>
        <w:ind w:left="360"/>
        <w:contextualSpacing/>
        <w:rPr>
          <w:rFonts w:ascii="Sylfaen" w:eastAsia="Times New Roman" w:hAnsi="Sylfaen" w:cs="Arial"/>
          <w:b/>
          <w:sz w:val="20"/>
          <w:szCs w:val="24"/>
        </w:rPr>
      </w:pPr>
      <w:r w:rsidRPr="00190B8D">
        <w:rPr>
          <w:rFonts w:ascii="Sylfaen" w:eastAsia="Times New Roman" w:hAnsi="Sylfaen" w:cs="Arial"/>
          <w:b/>
          <w:sz w:val="20"/>
          <w:szCs w:val="24"/>
        </w:rPr>
        <w:t>– Denominazione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190B8D" w:rsidRPr="00190B8D" w14:paraId="18F3B838" w14:textId="77777777" w:rsidTr="009313A3">
        <w:tc>
          <w:tcPr>
            <w:tcW w:w="10031" w:type="dxa"/>
          </w:tcPr>
          <w:p w14:paraId="6512AFEB" w14:textId="77777777" w:rsidR="00190B8D" w:rsidRPr="00190B8D" w:rsidRDefault="00190B8D" w:rsidP="00190B8D">
            <w:pPr>
              <w:tabs>
                <w:tab w:val="left" w:pos="7200"/>
              </w:tabs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it-IT"/>
              </w:rPr>
              <w:t xml:space="preserve">Denominazione del progetto </w:t>
            </w:r>
            <w:r w:rsidRPr="00190B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e sua descrizione sintetica</w:t>
            </w:r>
          </w:p>
        </w:tc>
      </w:tr>
      <w:tr w:rsidR="00190B8D" w:rsidRPr="00190B8D" w14:paraId="21CFB84F" w14:textId="77777777" w:rsidTr="009313A3">
        <w:tc>
          <w:tcPr>
            <w:tcW w:w="10031" w:type="dxa"/>
          </w:tcPr>
          <w:p w14:paraId="58EEFAC2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Attività alternativa IRC</w:t>
            </w:r>
          </w:p>
          <w:p w14:paraId="6316CA14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shd w:val="clear" w:color="auto" w:fill="FFFFFF"/>
                <w:lang w:eastAsia="it-IT"/>
              </w:rPr>
              <w:t>La </w:t>
            </w:r>
            <w:r w:rsidRPr="00190B8D">
              <w:rPr>
                <w:rFonts w:ascii="Times New Roman" w:eastAsia="Candara" w:hAnsi="Times New Roman" w:cs="Times New Roman"/>
                <w:bCs/>
                <w:color w:val="2B2B2B"/>
                <w:sz w:val="18"/>
                <w:szCs w:val="18"/>
                <w:bdr w:val="none" w:sz="0" w:space="0" w:color="auto" w:frame="1"/>
                <w:shd w:val="clear" w:color="auto" w:fill="FFFFFF"/>
                <w:lang w:eastAsia="it-IT"/>
              </w:rPr>
              <w:t>Legge 107/2015</w:t>
            </w:r>
            <w:r w:rsidRPr="00190B8D"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shd w:val="clear" w:color="auto" w:fill="FFFFFF"/>
                <w:lang w:eastAsia="it-IT"/>
              </w:rPr>
              <w:t> rimarca, con il </w:t>
            </w:r>
            <w:r w:rsidRPr="00190B8D">
              <w:rPr>
                <w:rFonts w:ascii="Times New Roman" w:eastAsia="Candara" w:hAnsi="Times New Roman" w:cs="Times New Roman"/>
                <w:bCs/>
                <w:color w:val="2B2B2B"/>
                <w:sz w:val="18"/>
                <w:szCs w:val="18"/>
                <w:bdr w:val="none" w:sz="0" w:space="0" w:color="auto" w:frame="1"/>
                <w:shd w:val="clear" w:color="auto" w:fill="FFFFFF"/>
                <w:lang w:eastAsia="it-IT"/>
              </w:rPr>
              <w:t>comma 16</w:t>
            </w:r>
            <w:r w:rsidRPr="00190B8D"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shd w:val="clear" w:color="auto" w:fill="FFFFFF"/>
                <w:lang w:eastAsia="it-IT"/>
              </w:rPr>
              <w:t>, l’obbligo delle scuole di assicurare con il </w:t>
            </w:r>
            <w:r w:rsidRPr="00190B8D">
              <w:rPr>
                <w:rFonts w:ascii="Times New Roman" w:eastAsia="Candara" w:hAnsi="Times New Roman" w:cs="Times New Roman"/>
                <w:bCs/>
                <w:color w:val="2B2B2B"/>
                <w:sz w:val="18"/>
                <w:szCs w:val="18"/>
                <w:bdr w:val="none" w:sz="0" w:space="0" w:color="auto" w:frame="1"/>
                <w:shd w:val="clear" w:color="auto" w:fill="FFFFFF"/>
                <w:lang w:eastAsia="it-IT"/>
              </w:rPr>
              <w:t>Piano Triennale dell’Offerta Formativa (PTOF)</w:t>
            </w:r>
            <w:r w:rsidRPr="00190B8D"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shd w:val="clear" w:color="auto" w:fill="FFFFFF"/>
                <w:lang w:eastAsia="it-IT"/>
              </w:rPr>
              <w:t> le pari opportunità e la prevenzione di tutte le forme di discriminazione.</w:t>
            </w:r>
          </w:p>
          <w:p w14:paraId="7C5346CA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Il progetto viene realizzato per l'effettuazione dell'attività alternativa alla religione cattolica per gli alunni non avvalentisi. Tale progetto è trasversale all’Ampliamento dell’Offerta Formativa dell’Istituto</w:t>
            </w:r>
          </w:p>
        </w:tc>
      </w:tr>
    </w:tbl>
    <w:p w14:paraId="38DE6B2B" w14:textId="77777777" w:rsidR="00190B8D" w:rsidRPr="00190B8D" w:rsidRDefault="00190B8D" w:rsidP="00190B8D">
      <w:pPr>
        <w:tabs>
          <w:tab w:val="left" w:pos="720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18"/>
          <w:szCs w:val="18"/>
        </w:rPr>
      </w:pPr>
      <w:r w:rsidRPr="00190B8D">
        <w:rPr>
          <w:rFonts w:ascii="Times New Roman" w:eastAsia="Times New Roman" w:hAnsi="Times New Roman" w:cs="Times New Roman"/>
          <w:b/>
          <w:sz w:val="18"/>
          <w:szCs w:val="18"/>
        </w:rPr>
        <w:t>– Destinatari – Motivazioni – Obiettivi -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190B8D" w:rsidRPr="00190B8D" w14:paraId="7C7F7E15" w14:textId="77777777" w:rsidTr="009313A3">
        <w:tc>
          <w:tcPr>
            <w:tcW w:w="10031" w:type="dxa"/>
          </w:tcPr>
          <w:p w14:paraId="47C21A80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1.2.1 Destinatari (indicare la classe o il gruppo alunni e il numero presumibile)</w:t>
            </w:r>
          </w:p>
        </w:tc>
      </w:tr>
      <w:tr w:rsidR="00190B8D" w:rsidRPr="00190B8D" w14:paraId="36E784B7" w14:textId="77777777" w:rsidTr="009313A3">
        <w:trPr>
          <w:trHeight w:val="350"/>
        </w:trPr>
        <w:tc>
          <w:tcPr>
            <w:tcW w:w="10031" w:type="dxa"/>
          </w:tcPr>
          <w:p w14:paraId="4214E6D0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Alunni non avvalentisi dell’IRC nei tre ordini scolastici dell’Istituto</w:t>
            </w:r>
          </w:p>
        </w:tc>
      </w:tr>
      <w:tr w:rsidR="00190B8D" w:rsidRPr="00190B8D" w14:paraId="786A412C" w14:textId="77777777" w:rsidTr="009313A3">
        <w:trPr>
          <w:trHeight w:val="444"/>
        </w:trPr>
        <w:tc>
          <w:tcPr>
            <w:tcW w:w="10031" w:type="dxa"/>
          </w:tcPr>
          <w:p w14:paraId="6ADB416F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1.2.2 Motivazioni dell’intervento: a partire dall’ analisi dei bisogni formativi (indicando anche, se è stata fatta, quali strumenti si sono utilizzati per la raccolta dei dati iniziali)</w:t>
            </w:r>
          </w:p>
        </w:tc>
      </w:tr>
      <w:tr w:rsidR="00190B8D" w:rsidRPr="00190B8D" w14:paraId="54F01269" w14:textId="77777777" w:rsidTr="009313A3">
        <w:trPr>
          <w:trHeight w:val="429"/>
        </w:trPr>
        <w:tc>
          <w:tcPr>
            <w:tcW w:w="10031" w:type="dxa"/>
          </w:tcPr>
          <w:p w14:paraId="1F532CF2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1.2.3 Obiettivi formativi generali da cui nasce il progetto: finalità generali del progetto in accordo con le finalità del POF, della programmazione dei Dipartimenti e dei Consigli di Classe</w:t>
            </w:r>
          </w:p>
        </w:tc>
      </w:tr>
      <w:tr w:rsidR="00190B8D" w:rsidRPr="00190B8D" w14:paraId="15D8D080" w14:textId="77777777" w:rsidTr="009313A3">
        <w:trPr>
          <w:trHeight w:val="515"/>
        </w:trPr>
        <w:tc>
          <w:tcPr>
            <w:tcW w:w="10031" w:type="dxa"/>
          </w:tcPr>
          <w:p w14:paraId="18FF1F76" w14:textId="77777777" w:rsidR="00190B8D" w:rsidRPr="00190B8D" w:rsidRDefault="00190B8D" w:rsidP="00190B8D">
            <w:pPr>
              <w:numPr>
                <w:ilvl w:val="0"/>
                <w:numId w:val="2"/>
              </w:numPr>
              <w:tabs>
                <w:tab w:val="left" w:pos="1019"/>
              </w:tabs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Riconoscersi come soggetti portatori di emozioni, sentimenti e valori </w:t>
            </w:r>
          </w:p>
          <w:p w14:paraId="0E66B921" w14:textId="77777777" w:rsidR="00190B8D" w:rsidRPr="00190B8D" w:rsidRDefault="00190B8D" w:rsidP="00190B8D">
            <w:pPr>
              <w:numPr>
                <w:ilvl w:val="0"/>
                <w:numId w:val="2"/>
              </w:numPr>
              <w:tabs>
                <w:tab w:val="left" w:pos="1019"/>
              </w:tabs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Riconoscersi come soggetti di diritti/doveri (individuali e collettivi)</w:t>
            </w:r>
          </w:p>
        </w:tc>
      </w:tr>
      <w:tr w:rsidR="00190B8D" w:rsidRPr="00190B8D" w14:paraId="1D95EBDA" w14:textId="77777777" w:rsidTr="009313A3">
        <w:trPr>
          <w:trHeight w:val="420"/>
        </w:trPr>
        <w:tc>
          <w:tcPr>
            <w:tcW w:w="10031" w:type="dxa"/>
          </w:tcPr>
          <w:p w14:paraId="39C38A1A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1.2.4 Obiettivi formativi specifici, devono essere concreti, coerenti, misurabili, verificabili, dunque devono essere espressi in termini di conoscenze, competenze, capacità</w:t>
            </w:r>
          </w:p>
        </w:tc>
      </w:tr>
      <w:tr w:rsidR="00190B8D" w:rsidRPr="00190B8D" w14:paraId="5B82DB57" w14:textId="77777777" w:rsidTr="00190B8D">
        <w:trPr>
          <w:trHeight w:val="969"/>
        </w:trPr>
        <w:tc>
          <w:tcPr>
            <w:tcW w:w="10031" w:type="dxa"/>
          </w:tcPr>
          <w:p w14:paraId="1B85CCF5" w14:textId="77777777" w:rsidR="00190B8D" w:rsidRPr="00190B8D" w:rsidRDefault="00190B8D" w:rsidP="00190B8D">
            <w:pPr>
              <w:numPr>
                <w:ilvl w:val="0"/>
                <w:numId w:val="3"/>
              </w:numPr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Riconoscere le proprie radici familiari, sociali, culturali;</w:t>
            </w:r>
          </w:p>
          <w:p w14:paraId="7714A6C5" w14:textId="77777777" w:rsidR="00190B8D" w:rsidRPr="00190B8D" w:rsidRDefault="00190B8D" w:rsidP="00190B8D">
            <w:pPr>
              <w:numPr>
                <w:ilvl w:val="0"/>
                <w:numId w:val="3"/>
              </w:numPr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Riconoscere le necessità “primarie” di ogni individuo;</w:t>
            </w:r>
          </w:p>
          <w:p w14:paraId="6E4ED69D" w14:textId="77777777" w:rsidR="00190B8D" w:rsidRPr="00190B8D" w:rsidRDefault="00190B8D" w:rsidP="00190B8D">
            <w:pPr>
              <w:numPr>
                <w:ilvl w:val="0"/>
                <w:numId w:val="3"/>
              </w:numPr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Sentire il bisogno di darsi delle regole;</w:t>
            </w:r>
          </w:p>
          <w:p w14:paraId="618C3966" w14:textId="77777777" w:rsidR="00190B8D" w:rsidRPr="00190B8D" w:rsidRDefault="00190B8D" w:rsidP="00190B8D">
            <w:pPr>
              <w:numPr>
                <w:ilvl w:val="0"/>
                <w:numId w:val="3"/>
              </w:numPr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Riconoscere l’importanza delle leggi</w:t>
            </w:r>
          </w:p>
        </w:tc>
      </w:tr>
      <w:tr w:rsidR="00190B8D" w:rsidRPr="00190B8D" w14:paraId="267627A6" w14:textId="77777777" w:rsidTr="009313A3">
        <w:trPr>
          <w:trHeight w:val="390"/>
        </w:trPr>
        <w:tc>
          <w:tcPr>
            <w:tcW w:w="10031" w:type="dxa"/>
          </w:tcPr>
          <w:p w14:paraId="462577EA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1.2.5 Risultati attesi: quale ricaduta formativa ci si attende a favore dei destinatari del progetto (collegamento con le attività curricolari e/o altre iniziative assunte dalla scuola)</w:t>
            </w:r>
          </w:p>
        </w:tc>
      </w:tr>
      <w:tr w:rsidR="00190B8D" w:rsidRPr="00190B8D" w14:paraId="111005B5" w14:textId="77777777" w:rsidTr="009313A3">
        <w:trPr>
          <w:trHeight w:val="364"/>
        </w:trPr>
        <w:tc>
          <w:tcPr>
            <w:tcW w:w="10031" w:type="dxa"/>
          </w:tcPr>
          <w:p w14:paraId="1DDBC467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Coinvolgimento e sensibilizzazione in attività trasversali</w:t>
            </w:r>
          </w:p>
          <w:p w14:paraId="130A66A2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Acquisizione di competenze sociali e civiche</w:t>
            </w:r>
          </w:p>
        </w:tc>
      </w:tr>
      <w:tr w:rsidR="00190B8D" w:rsidRPr="00190B8D" w14:paraId="589CA0A7" w14:textId="77777777" w:rsidTr="009313A3">
        <w:trPr>
          <w:trHeight w:val="207"/>
        </w:trPr>
        <w:tc>
          <w:tcPr>
            <w:tcW w:w="10031" w:type="dxa"/>
          </w:tcPr>
          <w:p w14:paraId="2EB7B4B7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1.2.6 Metodologie (Numero e tipologia incontri, eventuali uscite, eventuali rapporti con altri enti e scuole ecc.)</w:t>
            </w:r>
          </w:p>
        </w:tc>
      </w:tr>
      <w:tr w:rsidR="00190B8D" w:rsidRPr="00190B8D" w14:paraId="2E47755D" w14:textId="77777777" w:rsidTr="009313A3">
        <w:trPr>
          <w:trHeight w:val="222"/>
        </w:trPr>
        <w:tc>
          <w:tcPr>
            <w:tcW w:w="10031" w:type="dxa"/>
          </w:tcPr>
          <w:p w14:paraId="0BCC0E26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Attività laboratoriali</w:t>
            </w:r>
          </w:p>
        </w:tc>
      </w:tr>
    </w:tbl>
    <w:p w14:paraId="066E350C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 xml:space="preserve"> Durata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190B8D" w:rsidRPr="00190B8D" w14:paraId="6CA77653" w14:textId="77777777" w:rsidTr="009313A3">
        <w:trPr>
          <w:trHeight w:val="487"/>
        </w:trPr>
        <w:tc>
          <w:tcPr>
            <w:tcW w:w="10065" w:type="dxa"/>
          </w:tcPr>
          <w:p w14:paraId="4CF5D30B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Descrivere l’arco temporale nel quale il progetto si attua e la periodicità degli incontri, illustrare le fasi operative</w:t>
            </w:r>
          </w:p>
          <w:p w14:paraId="0DAE23FE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(Indicare mese, giorni, ore in cui si prevede di svolgere l’attività progettuale)</w:t>
            </w:r>
          </w:p>
        </w:tc>
      </w:tr>
      <w:tr w:rsidR="00190B8D" w:rsidRPr="00190B8D" w14:paraId="35F94627" w14:textId="77777777" w:rsidTr="009313A3">
        <w:trPr>
          <w:trHeight w:val="487"/>
        </w:trPr>
        <w:tc>
          <w:tcPr>
            <w:tcW w:w="10065" w:type="dxa"/>
          </w:tcPr>
          <w:p w14:paraId="6F73510D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Tutto l’anno scolastico, per due ore settimanali nella Scuola Primaria e un’ora a settimana nella Scuola Secondaria (come da orario assegnato all’insegnamento della Religione Cattolica)</w:t>
            </w:r>
          </w:p>
        </w:tc>
      </w:tr>
    </w:tbl>
    <w:p w14:paraId="37050555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Strumenti di valutazione del progetto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190B8D" w:rsidRPr="00190B8D" w14:paraId="630EE75E" w14:textId="77777777" w:rsidTr="009313A3">
        <w:trPr>
          <w:trHeight w:val="487"/>
        </w:trPr>
        <w:tc>
          <w:tcPr>
            <w:tcW w:w="10065" w:type="dxa"/>
          </w:tcPr>
          <w:p w14:paraId="56AA6C70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Indicare i descrittori e gli indicatori di valutazione per la verifica dell’efficacia del progetto (numero dei partecipanti, attenzione e gradimento dei partecipanti, ecc.)</w:t>
            </w:r>
          </w:p>
        </w:tc>
      </w:tr>
      <w:tr w:rsidR="00190B8D" w:rsidRPr="00190B8D" w14:paraId="14F8BEF9" w14:textId="77777777" w:rsidTr="009313A3">
        <w:trPr>
          <w:trHeight w:val="282"/>
        </w:trPr>
        <w:tc>
          <w:tcPr>
            <w:tcW w:w="10065" w:type="dxa"/>
          </w:tcPr>
          <w:p w14:paraId="4DCEE374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Osservazione sistematica</w:t>
            </w:r>
          </w:p>
        </w:tc>
      </w:tr>
    </w:tbl>
    <w:p w14:paraId="25C3042A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Modalità del monitoraggio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190B8D" w:rsidRPr="00190B8D" w14:paraId="636FF2F1" w14:textId="77777777" w:rsidTr="009313A3">
        <w:trPr>
          <w:trHeight w:val="494"/>
        </w:trPr>
        <w:tc>
          <w:tcPr>
            <w:tcW w:w="10065" w:type="dxa"/>
          </w:tcPr>
          <w:p w14:paraId="45839174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 docenti coinvolti nel Progetto relazioneranno sul la ricaduta negli OO.CC. evidenziando punti di forza ed eventuali punti critici.</w:t>
            </w:r>
          </w:p>
        </w:tc>
      </w:tr>
      <w:tr w:rsidR="00190B8D" w:rsidRPr="00190B8D" w14:paraId="0C8DCC69" w14:textId="77777777" w:rsidTr="009313A3">
        <w:trPr>
          <w:trHeight w:val="368"/>
        </w:trPr>
        <w:tc>
          <w:tcPr>
            <w:tcW w:w="10065" w:type="dxa"/>
          </w:tcPr>
          <w:p w14:paraId="58C805A7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Partecipazione, socializzazione, interesse attraverso rubriche ex ante, in itinere e finali</w:t>
            </w:r>
          </w:p>
        </w:tc>
      </w:tr>
    </w:tbl>
    <w:p w14:paraId="36E78B79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Realizzazione di un prodotto finale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190B8D" w:rsidRPr="00190B8D" w14:paraId="4DC9BBEF" w14:textId="77777777" w:rsidTr="009313A3">
        <w:trPr>
          <w:trHeight w:val="258"/>
        </w:trPr>
        <w:tc>
          <w:tcPr>
            <w:tcW w:w="10065" w:type="dxa"/>
          </w:tcPr>
          <w:p w14:paraId="6BDE64B1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Realizzazione di un prodotto finale testuale, multimediale o altro (facoltativo)</w:t>
            </w:r>
          </w:p>
        </w:tc>
      </w:tr>
      <w:tr w:rsidR="00190B8D" w:rsidRPr="00190B8D" w14:paraId="3AAB75A4" w14:textId="77777777" w:rsidTr="009313A3">
        <w:trPr>
          <w:trHeight w:val="430"/>
        </w:trPr>
        <w:tc>
          <w:tcPr>
            <w:tcW w:w="10065" w:type="dxa"/>
          </w:tcPr>
          <w:p w14:paraId="4F3B8D60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Manufatti - cartelloni</w:t>
            </w:r>
          </w:p>
        </w:tc>
      </w:tr>
    </w:tbl>
    <w:p w14:paraId="5ECCDF48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Risorse umane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4"/>
      </w:tblGrid>
      <w:tr w:rsidR="00190B8D" w:rsidRPr="00190B8D" w14:paraId="06062FFA" w14:textId="77777777" w:rsidTr="009313A3">
        <w:trPr>
          <w:trHeight w:val="430"/>
        </w:trPr>
        <w:tc>
          <w:tcPr>
            <w:tcW w:w="10008" w:type="dxa"/>
          </w:tcPr>
          <w:p w14:paraId="749EAAAA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Indicare il numero dei docenti, ed eventuali collaborazioni con gli stakeholder</w:t>
            </w:r>
          </w:p>
        </w:tc>
      </w:tr>
      <w:tr w:rsidR="00190B8D" w:rsidRPr="00190B8D" w14:paraId="7610F1B2" w14:textId="77777777" w:rsidTr="009313A3">
        <w:trPr>
          <w:trHeight w:val="879"/>
        </w:trPr>
        <w:tc>
          <w:tcPr>
            <w:tcW w:w="10008" w:type="dxa"/>
          </w:tcPr>
          <w:p w14:paraId="366B32CF" w14:textId="77777777" w:rsidR="00190B8D" w:rsidRPr="00190B8D" w:rsidRDefault="00190B8D" w:rsidP="00190B8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0B8D">
              <w:rPr>
                <w:rFonts w:ascii="Times New Roman" w:eastAsia="Times New Roman" w:hAnsi="Times New Roman" w:cs="Times New Roman"/>
                <w:sz w:val="18"/>
                <w:szCs w:val="18"/>
              </w:rPr>
              <w:t>la Circolare Ministeriale 28 ottobre 1987, n. 316 precisava che relativamente alle modalità di impiego del personale per lo svolgimento delle attività didattiche e formative e per l'assistenza allo studio o alle attività individuali debbono prioritariamente essere utilizzati</w:t>
            </w:r>
          </w:p>
          <w:p w14:paraId="4988F063" w14:textId="77777777" w:rsidR="00190B8D" w:rsidRPr="00190B8D" w:rsidRDefault="00190B8D" w:rsidP="00190B8D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right="-1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Docenti totalmente o parzialmente in soprannumero o comunque tenuti al completamento in quanto impegnati con orario inferiore a quello d'obbligo</w:t>
            </w:r>
          </w:p>
          <w:p w14:paraId="257AE0DB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Nonché docenti dichiaratisi disponibili a prestare ore eccedenti</w:t>
            </w:r>
          </w:p>
        </w:tc>
      </w:tr>
    </w:tbl>
    <w:p w14:paraId="03152617" w14:textId="77777777" w:rsidR="00190B8D" w:rsidRPr="00190B8D" w:rsidRDefault="00190B8D" w:rsidP="00190B8D">
      <w:pPr>
        <w:spacing w:after="0" w:line="237" w:lineRule="auto"/>
        <w:ind w:left="354" w:right="-15" w:hanging="1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190B8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Beni e servizi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4"/>
      </w:tblGrid>
      <w:tr w:rsidR="00190B8D" w:rsidRPr="00190B8D" w14:paraId="373F8EEB" w14:textId="77777777" w:rsidTr="009313A3">
        <w:trPr>
          <w:trHeight w:val="453"/>
        </w:trPr>
        <w:tc>
          <w:tcPr>
            <w:tcW w:w="10064" w:type="dxa"/>
            <w:tcBorders>
              <w:bottom w:val="single" w:sz="4" w:space="0" w:color="auto"/>
            </w:tcBorders>
          </w:tcPr>
          <w:p w14:paraId="5D62ED89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Indicare i beni – i servizi – trasporto, guide ecc. – e le risorse logistiche – aule, laboratori ecc. – impegnati, necessari alla realizzazione del progetto.</w:t>
            </w:r>
          </w:p>
        </w:tc>
      </w:tr>
      <w:tr w:rsidR="00190B8D" w:rsidRPr="00190B8D" w14:paraId="1D026408" w14:textId="77777777" w:rsidTr="009313A3">
        <w:trPr>
          <w:trHeight w:val="263"/>
        </w:trPr>
        <w:tc>
          <w:tcPr>
            <w:tcW w:w="10064" w:type="dxa"/>
            <w:tcBorders>
              <w:bottom w:val="single" w:sz="4" w:space="0" w:color="auto"/>
            </w:tcBorders>
          </w:tcPr>
          <w:p w14:paraId="1C5A984D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90B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Aula- laboratorio</w:t>
            </w:r>
          </w:p>
          <w:p w14:paraId="5A918E06" w14:textId="77777777" w:rsidR="00190B8D" w:rsidRPr="00190B8D" w:rsidRDefault="00190B8D" w:rsidP="00190B8D">
            <w:pPr>
              <w:spacing w:after="0" w:line="237" w:lineRule="auto"/>
              <w:ind w:left="354" w:right="-1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7FC4574D" w14:textId="77777777" w:rsidR="00190B8D" w:rsidRPr="00190B8D" w:rsidRDefault="00190B8D">
      <w:pPr>
        <w:rPr>
          <w:rFonts w:ascii="Times New Roman" w:hAnsi="Times New Roman" w:cs="Times New Roman"/>
          <w:b/>
          <w:sz w:val="24"/>
        </w:rPr>
      </w:pPr>
    </w:p>
    <w:sectPr w:rsidR="00190B8D" w:rsidRPr="00190B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430C"/>
      </v:shape>
    </w:pict>
  </w:numPicBullet>
  <w:abstractNum w:abstractNumId="0" w15:restartNumberingAfterBreak="0">
    <w:nsid w:val="0C2E69D1"/>
    <w:multiLevelType w:val="hybridMultilevel"/>
    <w:tmpl w:val="9A428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143C9"/>
    <w:multiLevelType w:val="hybridMultilevel"/>
    <w:tmpl w:val="65F6F5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24418"/>
    <w:multiLevelType w:val="hybridMultilevel"/>
    <w:tmpl w:val="0D360C3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D9E2DEA"/>
    <w:multiLevelType w:val="hybridMultilevel"/>
    <w:tmpl w:val="59C2CA0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570932">
    <w:abstractNumId w:val="3"/>
  </w:num>
  <w:num w:numId="2" w16cid:durableId="1389644794">
    <w:abstractNumId w:val="1"/>
  </w:num>
  <w:num w:numId="3" w16cid:durableId="501431276">
    <w:abstractNumId w:val="0"/>
  </w:num>
  <w:num w:numId="4" w16cid:durableId="1199783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B8D"/>
    <w:rsid w:val="00111E65"/>
    <w:rsid w:val="00142798"/>
    <w:rsid w:val="00161998"/>
    <w:rsid w:val="00190B8D"/>
    <w:rsid w:val="00312A8B"/>
    <w:rsid w:val="00483358"/>
    <w:rsid w:val="009005D1"/>
    <w:rsid w:val="00946ADC"/>
    <w:rsid w:val="00987B10"/>
    <w:rsid w:val="00B9398D"/>
    <w:rsid w:val="00BA50D1"/>
    <w:rsid w:val="00BB08B7"/>
    <w:rsid w:val="00BB5F7C"/>
    <w:rsid w:val="00C568FE"/>
    <w:rsid w:val="00CE7406"/>
    <w:rsid w:val="00E90155"/>
    <w:rsid w:val="00E952CD"/>
    <w:rsid w:val="00F30217"/>
    <w:rsid w:val="00FC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1770"/>
  <w15:chartTrackingRefBased/>
  <w15:docId w15:val="{DA8179D8-F68C-499F-B839-66B706D4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PROGETTO ATTIVITÀ ALTERNATIVA </vt:lpstr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Dirigente Scolastico</cp:lastModifiedBy>
  <cp:revision>16</cp:revision>
  <dcterms:created xsi:type="dcterms:W3CDTF">2024-09-30T07:51:00Z</dcterms:created>
  <dcterms:modified xsi:type="dcterms:W3CDTF">2026-10-13T15:01:00Z</dcterms:modified>
</cp:coreProperties>
</file>